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AC99C" w14:textId="77777777" w:rsidR="00F55228" w:rsidRDefault="00F55228" w:rsidP="0025262B">
      <w:pPr>
        <w:shd w:val="clear" w:color="auto" w:fill="FFFFFF"/>
        <w:rPr>
          <w:rFonts w:ascii="Nobile" w:hAnsi="Nobile" w:hint="eastAsia"/>
          <w:b/>
          <w:bCs/>
          <w:i/>
          <w:iCs/>
          <w:color w:val="000000"/>
          <w:sz w:val="21"/>
          <w:szCs w:val="21"/>
        </w:rPr>
      </w:pPr>
      <w:bookmarkStart w:id="0" w:name="_GoBack"/>
      <w:bookmarkEnd w:id="0"/>
    </w:p>
    <w:p w14:paraId="301B2598" w14:textId="26D05171" w:rsidR="005E2303" w:rsidRDefault="005E2303" w:rsidP="0025262B">
      <w:pPr>
        <w:shd w:val="clear" w:color="auto" w:fill="FFFFFF"/>
        <w:jc w:val="center"/>
        <w:rPr>
          <w:rFonts w:ascii="Nobile" w:hAnsi="Nobile" w:hint="eastAsia"/>
          <w:b/>
          <w:bCs/>
          <w:i/>
          <w:iCs/>
          <w:color w:val="000000"/>
          <w:sz w:val="21"/>
          <w:szCs w:val="21"/>
        </w:rPr>
      </w:pPr>
      <w:r>
        <w:rPr>
          <w:rFonts w:ascii="Arial" w:hAnsi="Arial" w:cs="Arial"/>
          <w:b/>
          <w:noProof/>
        </w:rPr>
        <w:drawing>
          <wp:inline distT="0" distB="0" distL="0" distR="0" wp14:anchorId="20D11393" wp14:editId="0FE8B8BC">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570A41EB" w14:textId="77777777" w:rsidR="0025262B" w:rsidRDefault="0025262B" w:rsidP="0025262B">
      <w:pPr>
        <w:shd w:val="clear" w:color="auto" w:fill="FFFFFF"/>
        <w:spacing w:after="432"/>
        <w:jc w:val="both"/>
        <w:rPr>
          <w:color w:val="000000"/>
        </w:rPr>
      </w:pPr>
    </w:p>
    <w:p w14:paraId="6E9F9F8D" w14:textId="77777777" w:rsidR="0025262B" w:rsidRDefault="0025262B" w:rsidP="00A71F01">
      <w:pPr>
        <w:shd w:val="clear" w:color="auto" w:fill="FFFFFF"/>
        <w:spacing w:after="432"/>
        <w:jc w:val="center"/>
        <w:rPr>
          <w:b/>
          <w:color w:val="000000"/>
          <w:sz w:val="32"/>
          <w:szCs w:val="32"/>
        </w:rPr>
      </w:pPr>
      <w:r w:rsidRPr="0025262B">
        <w:rPr>
          <w:b/>
          <w:color w:val="000000"/>
          <w:sz w:val="32"/>
          <w:szCs w:val="32"/>
        </w:rPr>
        <w:t>Five Tips for Giving Fearless Feedback</w:t>
      </w:r>
    </w:p>
    <w:p w14:paraId="5C47A545" w14:textId="3DAA9477" w:rsidR="0025262B" w:rsidRPr="0025262B" w:rsidRDefault="0025262B" w:rsidP="0025262B">
      <w:pPr>
        <w:shd w:val="clear" w:color="auto" w:fill="FFFFFF"/>
        <w:spacing w:after="432"/>
        <w:jc w:val="both"/>
        <w:rPr>
          <w:b/>
          <w:i/>
          <w:color w:val="000000"/>
        </w:rPr>
      </w:pPr>
      <w:r w:rsidRPr="0025262B">
        <w:rPr>
          <w:b/>
          <w:i/>
          <w:color w:val="000000"/>
        </w:rPr>
        <w:t>It can be just as daun</w:t>
      </w:r>
      <w:r>
        <w:rPr>
          <w:b/>
          <w:i/>
          <w:color w:val="000000"/>
        </w:rPr>
        <w:t>ting giving as getting feedback, but leaders can't back away from the challenge.</w:t>
      </w:r>
    </w:p>
    <w:p w14:paraId="1C23EA8D" w14:textId="7C6E005D" w:rsidR="0025262B" w:rsidRPr="00A71F01" w:rsidRDefault="0025262B" w:rsidP="0025262B">
      <w:pPr>
        <w:shd w:val="clear" w:color="auto" w:fill="FFFFFF"/>
        <w:spacing w:after="432"/>
        <w:jc w:val="both"/>
        <w:rPr>
          <w:i/>
          <w:color w:val="000000"/>
        </w:rPr>
      </w:pPr>
      <w:r w:rsidRPr="00A71F01">
        <w:rPr>
          <w:i/>
          <w:color w:val="000000"/>
        </w:rPr>
        <w:t>By Libby Gill</w:t>
      </w:r>
    </w:p>
    <w:p w14:paraId="55CED2B0" w14:textId="540E6103" w:rsidR="001C6967" w:rsidRPr="0025262B" w:rsidRDefault="0025262B" w:rsidP="0025262B">
      <w:pPr>
        <w:shd w:val="clear" w:color="auto" w:fill="FFFFFF"/>
        <w:spacing w:after="432"/>
        <w:jc w:val="both"/>
        <w:rPr>
          <w:color w:val="000000"/>
        </w:rPr>
      </w:pPr>
      <w:r>
        <w:rPr>
          <w:color w:val="000000"/>
        </w:rPr>
        <w:tab/>
      </w:r>
      <w:r w:rsidR="001C6967" w:rsidRPr="0025262B">
        <w:rPr>
          <w:color w:val="000000"/>
        </w:rPr>
        <w:t>Are you still using the old "praise sandwich" model of giving feedback? That is, sandwiching your criticism between two slices of praise. If so, it's time to ditch the sandwich in favor of Fearless Feedback.</w:t>
      </w:r>
    </w:p>
    <w:p w14:paraId="7A758B7E" w14:textId="46AC8A61" w:rsidR="001C6967" w:rsidRPr="0025262B" w:rsidRDefault="0025262B" w:rsidP="0025262B">
      <w:pPr>
        <w:shd w:val="clear" w:color="auto" w:fill="FFFFFF"/>
        <w:spacing w:after="432"/>
        <w:jc w:val="both"/>
        <w:rPr>
          <w:color w:val="000000"/>
        </w:rPr>
      </w:pPr>
      <w:r>
        <w:rPr>
          <w:color w:val="000000"/>
        </w:rPr>
        <w:tab/>
      </w:r>
      <w:r w:rsidR="001C6967" w:rsidRPr="0025262B">
        <w:rPr>
          <w:color w:val="000000"/>
        </w:rPr>
        <w:t>You may think you're taking some of the sting out of your complaint by adding some encouraging commentary. But it's more likely that you're actually watering down your criticism to the point that the recipient can hardly recognize it for what it is: an opportunity to improve.</w:t>
      </w:r>
    </w:p>
    <w:p w14:paraId="0A754DA6" w14:textId="6445805B" w:rsidR="001C6967" w:rsidRPr="0025262B" w:rsidRDefault="0025262B" w:rsidP="0025262B">
      <w:pPr>
        <w:shd w:val="clear" w:color="auto" w:fill="FFFFFF"/>
        <w:spacing w:after="432"/>
        <w:jc w:val="both"/>
        <w:rPr>
          <w:color w:val="000000"/>
        </w:rPr>
      </w:pPr>
      <w:r>
        <w:rPr>
          <w:color w:val="000000"/>
        </w:rPr>
        <w:tab/>
      </w:r>
      <w:r w:rsidR="001C6967" w:rsidRPr="0025262B">
        <w:rPr>
          <w:color w:val="000000"/>
        </w:rPr>
        <w:t>Resist the urge to sugarcoat. Your job is not to make people feel better (though you'll have other opportunities for that), your job is make them do better. Here are five ways you can start giving Fearless Feedback today.</w:t>
      </w:r>
    </w:p>
    <w:p w14:paraId="513089EF" w14:textId="06E8BD43" w:rsidR="001C6967" w:rsidRDefault="001C6967" w:rsidP="0025262B">
      <w:pPr>
        <w:shd w:val="clear" w:color="auto" w:fill="FFFFFF"/>
        <w:jc w:val="both"/>
        <w:rPr>
          <w:color w:val="000000"/>
        </w:rPr>
      </w:pPr>
      <w:r w:rsidRPr="0025262B">
        <w:rPr>
          <w:b/>
          <w:bCs/>
          <w:color w:val="000000"/>
        </w:rPr>
        <w:t>Be crystal clear.</w:t>
      </w:r>
      <w:r w:rsidRPr="0025262B">
        <w:rPr>
          <w:color w:val="000000"/>
        </w:rPr>
        <w:t> Your team probably has no idea that giving feedback can be every bit as daunting as receiving it. But don't succumb to feeling like you're the big, bad boss for telling it like it is. State your criticism clearly, give a specific example, and explain how you'd like it rectified or dealt with in the future. For example, "That wasn't the best way to handle the customer complaint. You kept them waiting for an answer for two days, and when you responded, your tone was far too brusque. In future, we respond to complaints within 24 hours and when we're wrong, as we were in this case, we always give a sincere apology."</w:t>
      </w:r>
    </w:p>
    <w:p w14:paraId="595A0A15" w14:textId="77777777" w:rsidR="0025262B" w:rsidRPr="0025262B" w:rsidRDefault="0025262B" w:rsidP="0025262B">
      <w:pPr>
        <w:shd w:val="clear" w:color="auto" w:fill="FFFFFF"/>
        <w:jc w:val="both"/>
        <w:rPr>
          <w:color w:val="000000"/>
        </w:rPr>
      </w:pPr>
    </w:p>
    <w:p w14:paraId="4E286B3E" w14:textId="6579175D" w:rsidR="001C6967" w:rsidRDefault="001C6967" w:rsidP="0025262B">
      <w:pPr>
        <w:shd w:val="clear" w:color="auto" w:fill="FFFFFF"/>
        <w:jc w:val="both"/>
        <w:rPr>
          <w:color w:val="000000"/>
        </w:rPr>
      </w:pPr>
      <w:r w:rsidRPr="0025262B">
        <w:rPr>
          <w:b/>
          <w:bCs/>
          <w:color w:val="000000"/>
        </w:rPr>
        <w:t>Be candid, but kind.</w:t>
      </w:r>
      <w:r w:rsidRPr="0025262B">
        <w:rPr>
          <w:color w:val="000000"/>
        </w:rPr>
        <w:t xml:space="preserve"> It's okay to be tough on the sub-par performance, but it's important to be kind to the person. Your goal is not to humiliate your supervisee, but to change the unwanted behavior. A recent study in The Journal of Consumer Research showed that the more expert the recipient, the more direct you can be in your feedback. Not that you need </w:t>
      </w:r>
      <w:r w:rsidRPr="0025262B">
        <w:rPr>
          <w:color w:val="000000"/>
        </w:rPr>
        <w:lastRenderedPageBreak/>
        <w:t>to use kid gloves with your more junior players, just be aware that they're still learning and customize your feedback with that in mind.</w:t>
      </w:r>
    </w:p>
    <w:p w14:paraId="6E41BE76" w14:textId="77777777" w:rsidR="0025262B" w:rsidRPr="0025262B" w:rsidRDefault="0025262B" w:rsidP="0025262B">
      <w:pPr>
        <w:shd w:val="clear" w:color="auto" w:fill="FFFFFF"/>
        <w:jc w:val="both"/>
        <w:rPr>
          <w:color w:val="000000"/>
        </w:rPr>
      </w:pPr>
    </w:p>
    <w:p w14:paraId="7FA7060E" w14:textId="27A229AB" w:rsidR="001C6967" w:rsidRDefault="001C6967" w:rsidP="0025262B">
      <w:pPr>
        <w:shd w:val="clear" w:color="auto" w:fill="FFFFFF"/>
        <w:jc w:val="both"/>
        <w:rPr>
          <w:color w:val="000000"/>
        </w:rPr>
      </w:pPr>
      <w:r w:rsidRPr="0025262B">
        <w:rPr>
          <w:b/>
          <w:bCs/>
          <w:color w:val="000000"/>
        </w:rPr>
        <w:t>Make it timely.</w:t>
      </w:r>
      <w:r w:rsidRPr="0025262B">
        <w:rPr>
          <w:color w:val="000000"/>
        </w:rPr>
        <w:t> Your feedback should be immediate, either as soon as the infraction occurs or as soon as you learn of it. By hesitating, you send a message that it's not that big a deal or that you're too much of a wimp to criticize. Or both.</w:t>
      </w:r>
    </w:p>
    <w:p w14:paraId="6B34B837" w14:textId="77777777" w:rsidR="0025262B" w:rsidRPr="0025262B" w:rsidRDefault="0025262B" w:rsidP="0025262B">
      <w:pPr>
        <w:shd w:val="clear" w:color="auto" w:fill="FFFFFF"/>
        <w:jc w:val="both"/>
        <w:rPr>
          <w:color w:val="000000"/>
        </w:rPr>
      </w:pPr>
    </w:p>
    <w:p w14:paraId="45A053CD" w14:textId="2B7E9260" w:rsidR="001C6967" w:rsidRDefault="001C6967" w:rsidP="0025262B">
      <w:pPr>
        <w:shd w:val="clear" w:color="auto" w:fill="FFFFFF"/>
        <w:jc w:val="both"/>
        <w:rPr>
          <w:color w:val="000000"/>
        </w:rPr>
      </w:pPr>
      <w:r w:rsidRPr="0025262B">
        <w:rPr>
          <w:b/>
          <w:bCs/>
          <w:color w:val="000000"/>
        </w:rPr>
        <w:t>Give positive feedback, too.</w:t>
      </w:r>
      <w:r w:rsidRPr="0025262B">
        <w:rPr>
          <w:color w:val="000000"/>
        </w:rPr>
        <w:t> Instead of the praise model where you lump the good and bad together, diluting both in the process, use the same formula as in Point #1 above. When an employee does something great, let them know, specifically and immediately. Share the win with others. For example, "Terrific email this morning, I loved how you summed up the meeting for everyone. I'm going to let the Bi</w:t>
      </w:r>
      <w:r w:rsidR="0025262B">
        <w:rPr>
          <w:color w:val="000000"/>
        </w:rPr>
        <w:t>g Boss know how helpful it was.</w:t>
      </w:r>
      <w:r w:rsidRPr="0025262B">
        <w:rPr>
          <w:color w:val="000000"/>
        </w:rPr>
        <w:t>" </w:t>
      </w:r>
    </w:p>
    <w:p w14:paraId="2A4F473B" w14:textId="77777777" w:rsidR="0025262B" w:rsidRPr="0025262B" w:rsidRDefault="0025262B" w:rsidP="0025262B">
      <w:pPr>
        <w:shd w:val="clear" w:color="auto" w:fill="FFFFFF"/>
        <w:jc w:val="both"/>
        <w:rPr>
          <w:color w:val="000000"/>
        </w:rPr>
      </w:pPr>
    </w:p>
    <w:p w14:paraId="32BBBE1C" w14:textId="3439F05D" w:rsidR="001C6967" w:rsidRDefault="001C6967" w:rsidP="0025262B">
      <w:pPr>
        <w:shd w:val="clear" w:color="auto" w:fill="FFFFFF"/>
        <w:jc w:val="both"/>
        <w:rPr>
          <w:color w:val="000000"/>
        </w:rPr>
      </w:pPr>
      <w:r w:rsidRPr="0025262B">
        <w:rPr>
          <w:b/>
          <w:bCs/>
          <w:color w:val="000000"/>
        </w:rPr>
        <w:t>Feed a feedback culture.</w:t>
      </w:r>
      <w:r w:rsidRPr="0025262B">
        <w:rPr>
          <w:color w:val="000000"/>
        </w:rPr>
        <w:t> Make it clear that it's always okay for your team members to ask for feedback. Model the appropriate way to ask without seeming like an approval-seeking suck-up. That is, "Hey, let me know what you thought about how I conducted the off-site. I'd love any notes you have so I can improve the next one."</w:t>
      </w:r>
    </w:p>
    <w:p w14:paraId="6110F04F" w14:textId="77777777" w:rsidR="0025262B" w:rsidRPr="0025262B" w:rsidRDefault="0025262B" w:rsidP="0025262B">
      <w:pPr>
        <w:shd w:val="clear" w:color="auto" w:fill="FFFFFF"/>
        <w:jc w:val="both"/>
        <w:rPr>
          <w:color w:val="000000"/>
        </w:rPr>
      </w:pPr>
    </w:p>
    <w:p w14:paraId="6778FB75" w14:textId="2DC6DD27" w:rsidR="001C6967" w:rsidRPr="0025262B" w:rsidRDefault="0025262B" w:rsidP="0025262B">
      <w:pPr>
        <w:shd w:val="clear" w:color="auto" w:fill="FFFFFF"/>
        <w:spacing w:after="432"/>
        <w:jc w:val="both"/>
        <w:rPr>
          <w:color w:val="000000"/>
        </w:rPr>
      </w:pPr>
      <w:r>
        <w:rPr>
          <w:color w:val="000000"/>
        </w:rPr>
        <w:tab/>
      </w:r>
      <w:r w:rsidR="001C6967" w:rsidRPr="0025262B">
        <w:rPr>
          <w:color w:val="000000"/>
        </w:rPr>
        <w:t xml:space="preserve">What are your favorite tips for giving </w:t>
      </w:r>
      <w:r>
        <w:rPr>
          <w:color w:val="000000"/>
        </w:rPr>
        <w:t>Fearless Feedback? Please share - I'd love your feedback!</w:t>
      </w:r>
    </w:p>
    <w:p w14:paraId="7E7155DD" w14:textId="0428B0AD" w:rsidR="00A71F01" w:rsidRPr="000567ED" w:rsidRDefault="00A71F01" w:rsidP="00A71F01">
      <w:pPr>
        <w:shd w:val="clear" w:color="auto" w:fill="FFFFFF"/>
        <w:spacing w:after="432"/>
        <w:jc w:val="both"/>
        <w:rPr>
          <w:rStyle w:val="Hyperlink"/>
          <w:sz w:val="22"/>
          <w:szCs w:val="22"/>
        </w:rPr>
      </w:pPr>
      <w:r w:rsidRPr="000567ED">
        <w:rPr>
          <w:i/>
          <w:sz w:val="22"/>
          <w:szCs w:val="22"/>
        </w:rPr>
        <w:t xml:space="preserve">Libby Gill is an executive coach, leadership expert, and international speaker. She is the former head of communications and PR for Sony, Universal, and Turner Broadcasting. Author of award-winning </w:t>
      </w:r>
      <w:r w:rsidRPr="000567ED">
        <w:rPr>
          <w:b/>
          <w:i/>
          <w:sz w:val="22"/>
          <w:szCs w:val="22"/>
        </w:rPr>
        <w:t xml:space="preserve">You Unstuck: Mastering the New Rules of Risk-taking in Work and Life. </w:t>
      </w:r>
      <w:r w:rsidRPr="000567ED">
        <w:rPr>
          <w:sz w:val="22"/>
          <w:szCs w:val="22"/>
        </w:rPr>
        <w:t>Her new book</w:t>
      </w:r>
      <w:r w:rsidRPr="000567ED">
        <w:rPr>
          <w:b/>
          <w:i/>
          <w:sz w:val="22"/>
          <w:szCs w:val="22"/>
        </w:rPr>
        <w:t>, Hope IS a Strategy: Leading Through Change, Challenge, and Chaos</w:t>
      </w:r>
      <w:r w:rsidRPr="000567ED">
        <w:rPr>
          <w:sz w:val="22"/>
          <w:szCs w:val="22"/>
        </w:rPr>
        <w:t xml:space="preserve"> wil</w:t>
      </w:r>
      <w:r w:rsidR="003C07E5">
        <w:rPr>
          <w:sz w:val="22"/>
          <w:szCs w:val="22"/>
        </w:rPr>
        <w:t>l be published in Spring 2018. Y</w:t>
      </w:r>
      <w:r w:rsidRPr="000567ED">
        <w:rPr>
          <w:sz w:val="22"/>
          <w:szCs w:val="22"/>
        </w:rPr>
        <w:t xml:space="preserve">ou can learn more about Libby's work at </w:t>
      </w:r>
      <w:r w:rsidRPr="000567ED">
        <w:rPr>
          <w:i/>
          <w:sz w:val="22"/>
          <w:szCs w:val="22"/>
        </w:rPr>
        <w:t>www.LibbyGill.com</w:t>
      </w:r>
      <w:r w:rsidRPr="000567ED">
        <w:rPr>
          <w:sz w:val="22"/>
          <w:szCs w:val="22"/>
        </w:rPr>
        <w:t xml:space="preserve"> or take her career assessment at </w:t>
      </w:r>
      <w:hyperlink r:id="rId9" w:history="1">
        <w:r w:rsidRPr="000567ED">
          <w:rPr>
            <w:rStyle w:val="Hyperlink"/>
            <w:sz w:val="22"/>
            <w:szCs w:val="22"/>
          </w:rPr>
          <w:t>http://www.YourCareerQuiz.com.</w:t>
        </w:r>
      </w:hyperlink>
    </w:p>
    <w:p w14:paraId="5CF803AF" w14:textId="77777777" w:rsidR="00A71F01" w:rsidRPr="000567ED" w:rsidRDefault="00A71F01" w:rsidP="00A71F01">
      <w:pPr>
        <w:shd w:val="clear" w:color="auto" w:fill="FFFFFF"/>
        <w:spacing w:after="432"/>
        <w:jc w:val="both"/>
        <w:rPr>
          <w:b/>
          <w:i/>
          <w:color w:val="000000" w:themeColor="text1"/>
          <w:sz w:val="22"/>
          <w:szCs w:val="22"/>
        </w:rPr>
      </w:pPr>
      <w:r w:rsidRPr="000567ED">
        <w:rPr>
          <w:rStyle w:val="Hyperlink"/>
          <w:b/>
          <w:color w:val="000000" w:themeColor="text1"/>
          <w:sz w:val="22"/>
          <w:szCs w:val="22"/>
        </w:rPr>
        <w:t>Please link back to www.LibbyGill.com</w:t>
      </w:r>
    </w:p>
    <w:p w14:paraId="31B228EA" w14:textId="77777777" w:rsidR="00A71F01" w:rsidRDefault="00A71F01" w:rsidP="00A71F01">
      <w:pPr>
        <w:shd w:val="clear" w:color="auto" w:fill="FFFFFF"/>
        <w:spacing w:after="432"/>
        <w:jc w:val="both"/>
      </w:pPr>
      <w:r>
        <w:rPr>
          <w:noProof/>
        </w:rPr>
        <w:drawing>
          <wp:inline distT="0" distB="0" distL="0" distR="0" wp14:anchorId="1AD878C5" wp14:editId="7D9DD649">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73EBC7BA" w14:textId="77777777" w:rsidR="001C6967" w:rsidRDefault="001C6967" w:rsidP="0025262B"/>
    <w:sectPr w:rsidR="001C6967" w:rsidSect="0025262B">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5BA0" w14:textId="77777777" w:rsidR="00FA6834" w:rsidRDefault="00FA6834" w:rsidP="0025262B">
      <w:r>
        <w:separator/>
      </w:r>
    </w:p>
  </w:endnote>
  <w:endnote w:type="continuationSeparator" w:id="0">
    <w:p w14:paraId="4320F053" w14:textId="77777777" w:rsidR="00FA6834" w:rsidRDefault="00FA6834" w:rsidP="002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obi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32B0" w14:textId="77777777" w:rsidR="0025262B" w:rsidRDefault="0025262B"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04C0B" w14:textId="77777777" w:rsidR="0025262B" w:rsidRDefault="0025262B" w:rsidP="00252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647F" w14:textId="77777777" w:rsidR="0025262B" w:rsidRDefault="0025262B"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AB4">
      <w:rPr>
        <w:rStyle w:val="PageNumber"/>
        <w:noProof/>
      </w:rPr>
      <w:t>2</w:t>
    </w:r>
    <w:r>
      <w:rPr>
        <w:rStyle w:val="PageNumber"/>
      </w:rPr>
      <w:fldChar w:fldCharType="end"/>
    </w:r>
  </w:p>
  <w:p w14:paraId="588E8033" w14:textId="77777777" w:rsidR="000B7BE8" w:rsidRPr="000B7BE8" w:rsidRDefault="000B7BE8" w:rsidP="000B7BE8">
    <w:pPr>
      <w:pStyle w:val="Footer"/>
      <w:jc w:val="center"/>
      <w:rPr>
        <w:rFonts w:ascii="Century Gothic" w:hAnsi="Century Gothic"/>
        <w:sz w:val="22"/>
        <w:szCs w:val="22"/>
      </w:rPr>
    </w:pPr>
    <w:r w:rsidRPr="000B7BE8">
      <w:rPr>
        <w:rFonts w:ascii="Century Gothic" w:hAnsi="Century Gothic"/>
        <w:sz w:val="22"/>
        <w:szCs w:val="22"/>
      </w:rPr>
      <w:t>www.LibbyGill.com      310.440.4200      Libby@LibbyGill.com</w:t>
    </w:r>
  </w:p>
  <w:p w14:paraId="7F378E9F" w14:textId="77777777" w:rsidR="0025262B" w:rsidRDefault="0025262B" w:rsidP="002526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601C" w14:textId="19C8415F" w:rsidR="000B7BE8" w:rsidRPr="000B7BE8" w:rsidRDefault="000B7BE8" w:rsidP="000B7BE8">
    <w:pPr>
      <w:pStyle w:val="Footer"/>
      <w:jc w:val="center"/>
      <w:rPr>
        <w:rFonts w:ascii="Century Gothic" w:hAnsi="Century Gothic"/>
        <w:sz w:val="22"/>
        <w:szCs w:val="22"/>
      </w:rPr>
    </w:pPr>
    <w:r w:rsidRPr="000B7BE8">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CE898" w14:textId="77777777" w:rsidR="00FA6834" w:rsidRDefault="00FA6834" w:rsidP="0025262B">
      <w:r>
        <w:separator/>
      </w:r>
    </w:p>
  </w:footnote>
  <w:footnote w:type="continuationSeparator" w:id="0">
    <w:p w14:paraId="2FF5F97C" w14:textId="77777777" w:rsidR="00FA6834" w:rsidRDefault="00FA6834" w:rsidP="00252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5E3"/>
    <w:multiLevelType w:val="multilevel"/>
    <w:tmpl w:val="3FD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28"/>
    <w:rsid w:val="000B7BE8"/>
    <w:rsid w:val="000C7AB4"/>
    <w:rsid w:val="001969A8"/>
    <w:rsid w:val="001C6967"/>
    <w:rsid w:val="0025262B"/>
    <w:rsid w:val="003C07E5"/>
    <w:rsid w:val="004802B6"/>
    <w:rsid w:val="0058019B"/>
    <w:rsid w:val="005E2303"/>
    <w:rsid w:val="006951E2"/>
    <w:rsid w:val="00782A2D"/>
    <w:rsid w:val="008502AF"/>
    <w:rsid w:val="009D56C5"/>
    <w:rsid w:val="00A37FC5"/>
    <w:rsid w:val="00A71F01"/>
    <w:rsid w:val="00B55962"/>
    <w:rsid w:val="00CA15FE"/>
    <w:rsid w:val="00CF1158"/>
    <w:rsid w:val="00D6507F"/>
    <w:rsid w:val="00E33BE3"/>
    <w:rsid w:val="00F55228"/>
    <w:rsid w:val="00F6777A"/>
    <w:rsid w:val="00FA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583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C69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2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5228"/>
    <w:rPr>
      <w:b/>
      <w:bCs/>
    </w:rPr>
  </w:style>
  <w:style w:type="character" w:customStyle="1" w:styleId="apple-converted-space">
    <w:name w:val="apple-converted-space"/>
    <w:basedOn w:val="DefaultParagraphFont"/>
    <w:rsid w:val="00F55228"/>
  </w:style>
  <w:style w:type="character" w:styleId="Emphasis">
    <w:name w:val="Emphasis"/>
    <w:basedOn w:val="DefaultParagraphFont"/>
    <w:uiPriority w:val="20"/>
    <w:qFormat/>
    <w:rsid w:val="001C6967"/>
    <w:rPr>
      <w:i/>
      <w:iCs/>
    </w:rPr>
  </w:style>
  <w:style w:type="character" w:customStyle="1" w:styleId="Heading1Char">
    <w:name w:val="Heading 1 Char"/>
    <w:basedOn w:val="DefaultParagraphFont"/>
    <w:link w:val="Heading1"/>
    <w:uiPriority w:val="9"/>
    <w:rsid w:val="001C6967"/>
    <w:rPr>
      <w:rFonts w:ascii="Times" w:hAnsi="Times"/>
      <w:b/>
      <w:bCs/>
      <w:kern w:val="36"/>
      <w:sz w:val="48"/>
      <w:szCs w:val="48"/>
      <w:lang w:eastAsia="en-US"/>
    </w:rPr>
  </w:style>
  <w:style w:type="character" w:styleId="Hyperlink">
    <w:name w:val="Hyperlink"/>
    <w:basedOn w:val="DefaultParagraphFont"/>
    <w:uiPriority w:val="99"/>
    <w:unhideWhenUsed/>
    <w:rsid w:val="001C6967"/>
    <w:rPr>
      <w:color w:val="0000FF"/>
      <w:u w:val="single"/>
    </w:rPr>
  </w:style>
  <w:style w:type="character" w:customStyle="1" w:styleId="date1">
    <w:name w:val="date1"/>
    <w:basedOn w:val="DefaultParagraphFont"/>
    <w:rsid w:val="001C6967"/>
  </w:style>
  <w:style w:type="paragraph" w:styleId="Footer">
    <w:name w:val="footer"/>
    <w:basedOn w:val="Normal"/>
    <w:link w:val="FooterChar"/>
    <w:uiPriority w:val="99"/>
    <w:unhideWhenUsed/>
    <w:rsid w:val="0025262B"/>
    <w:pPr>
      <w:tabs>
        <w:tab w:val="center" w:pos="4320"/>
        <w:tab w:val="right" w:pos="8640"/>
      </w:tabs>
    </w:pPr>
  </w:style>
  <w:style w:type="character" w:customStyle="1" w:styleId="FooterChar">
    <w:name w:val="Footer Char"/>
    <w:basedOn w:val="DefaultParagraphFont"/>
    <w:link w:val="Footer"/>
    <w:uiPriority w:val="99"/>
    <w:rsid w:val="0025262B"/>
    <w:rPr>
      <w:sz w:val="24"/>
      <w:szCs w:val="24"/>
      <w:lang w:eastAsia="en-US"/>
    </w:rPr>
  </w:style>
  <w:style w:type="character" w:styleId="PageNumber">
    <w:name w:val="page number"/>
    <w:basedOn w:val="DefaultParagraphFont"/>
    <w:uiPriority w:val="99"/>
    <w:semiHidden/>
    <w:unhideWhenUsed/>
    <w:rsid w:val="0025262B"/>
  </w:style>
  <w:style w:type="paragraph" w:styleId="BalloonText">
    <w:name w:val="Balloon Text"/>
    <w:basedOn w:val="Normal"/>
    <w:link w:val="BalloonTextChar"/>
    <w:uiPriority w:val="99"/>
    <w:semiHidden/>
    <w:unhideWhenUsed/>
    <w:rsid w:val="00CF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158"/>
    <w:rPr>
      <w:rFonts w:ascii="Lucida Grande" w:hAnsi="Lucida Grande" w:cs="Lucida Grande"/>
      <w:sz w:val="18"/>
      <w:szCs w:val="18"/>
      <w:lang w:eastAsia="en-US"/>
    </w:rPr>
  </w:style>
  <w:style w:type="paragraph" w:styleId="Header">
    <w:name w:val="header"/>
    <w:basedOn w:val="Normal"/>
    <w:link w:val="HeaderChar"/>
    <w:uiPriority w:val="99"/>
    <w:unhideWhenUsed/>
    <w:rsid w:val="000B7BE8"/>
    <w:pPr>
      <w:tabs>
        <w:tab w:val="center" w:pos="4680"/>
        <w:tab w:val="right" w:pos="9360"/>
      </w:tabs>
    </w:pPr>
  </w:style>
  <w:style w:type="character" w:customStyle="1" w:styleId="HeaderChar">
    <w:name w:val="Header Char"/>
    <w:basedOn w:val="DefaultParagraphFont"/>
    <w:link w:val="Header"/>
    <w:uiPriority w:val="99"/>
    <w:rsid w:val="000B7BE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1C696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22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55228"/>
    <w:rPr>
      <w:b/>
      <w:bCs/>
    </w:rPr>
  </w:style>
  <w:style w:type="character" w:customStyle="1" w:styleId="apple-converted-space">
    <w:name w:val="apple-converted-space"/>
    <w:basedOn w:val="DefaultParagraphFont"/>
    <w:rsid w:val="00F55228"/>
  </w:style>
  <w:style w:type="character" w:styleId="Emphasis">
    <w:name w:val="Emphasis"/>
    <w:basedOn w:val="DefaultParagraphFont"/>
    <w:uiPriority w:val="20"/>
    <w:qFormat/>
    <w:rsid w:val="001C6967"/>
    <w:rPr>
      <w:i/>
      <w:iCs/>
    </w:rPr>
  </w:style>
  <w:style w:type="character" w:customStyle="1" w:styleId="Heading1Char">
    <w:name w:val="Heading 1 Char"/>
    <w:basedOn w:val="DefaultParagraphFont"/>
    <w:link w:val="Heading1"/>
    <w:uiPriority w:val="9"/>
    <w:rsid w:val="001C6967"/>
    <w:rPr>
      <w:rFonts w:ascii="Times" w:hAnsi="Times"/>
      <w:b/>
      <w:bCs/>
      <w:kern w:val="36"/>
      <w:sz w:val="48"/>
      <w:szCs w:val="48"/>
      <w:lang w:eastAsia="en-US"/>
    </w:rPr>
  </w:style>
  <w:style w:type="character" w:styleId="Hyperlink">
    <w:name w:val="Hyperlink"/>
    <w:basedOn w:val="DefaultParagraphFont"/>
    <w:uiPriority w:val="99"/>
    <w:unhideWhenUsed/>
    <w:rsid w:val="001C6967"/>
    <w:rPr>
      <w:color w:val="0000FF"/>
      <w:u w:val="single"/>
    </w:rPr>
  </w:style>
  <w:style w:type="character" w:customStyle="1" w:styleId="date1">
    <w:name w:val="date1"/>
    <w:basedOn w:val="DefaultParagraphFont"/>
    <w:rsid w:val="001C6967"/>
  </w:style>
  <w:style w:type="paragraph" w:styleId="Footer">
    <w:name w:val="footer"/>
    <w:basedOn w:val="Normal"/>
    <w:link w:val="FooterChar"/>
    <w:uiPriority w:val="99"/>
    <w:unhideWhenUsed/>
    <w:rsid w:val="0025262B"/>
    <w:pPr>
      <w:tabs>
        <w:tab w:val="center" w:pos="4320"/>
        <w:tab w:val="right" w:pos="8640"/>
      </w:tabs>
    </w:pPr>
  </w:style>
  <w:style w:type="character" w:customStyle="1" w:styleId="FooterChar">
    <w:name w:val="Footer Char"/>
    <w:basedOn w:val="DefaultParagraphFont"/>
    <w:link w:val="Footer"/>
    <w:uiPriority w:val="99"/>
    <w:rsid w:val="0025262B"/>
    <w:rPr>
      <w:sz w:val="24"/>
      <w:szCs w:val="24"/>
      <w:lang w:eastAsia="en-US"/>
    </w:rPr>
  </w:style>
  <w:style w:type="character" w:styleId="PageNumber">
    <w:name w:val="page number"/>
    <w:basedOn w:val="DefaultParagraphFont"/>
    <w:uiPriority w:val="99"/>
    <w:semiHidden/>
    <w:unhideWhenUsed/>
    <w:rsid w:val="0025262B"/>
  </w:style>
  <w:style w:type="paragraph" w:styleId="BalloonText">
    <w:name w:val="Balloon Text"/>
    <w:basedOn w:val="Normal"/>
    <w:link w:val="BalloonTextChar"/>
    <w:uiPriority w:val="99"/>
    <w:semiHidden/>
    <w:unhideWhenUsed/>
    <w:rsid w:val="00CF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158"/>
    <w:rPr>
      <w:rFonts w:ascii="Lucida Grande" w:hAnsi="Lucida Grande" w:cs="Lucida Grande"/>
      <w:sz w:val="18"/>
      <w:szCs w:val="18"/>
      <w:lang w:eastAsia="en-US"/>
    </w:rPr>
  </w:style>
  <w:style w:type="paragraph" w:styleId="Header">
    <w:name w:val="header"/>
    <w:basedOn w:val="Normal"/>
    <w:link w:val="HeaderChar"/>
    <w:uiPriority w:val="99"/>
    <w:unhideWhenUsed/>
    <w:rsid w:val="000B7BE8"/>
    <w:pPr>
      <w:tabs>
        <w:tab w:val="center" w:pos="4680"/>
        <w:tab w:val="right" w:pos="9360"/>
      </w:tabs>
    </w:pPr>
  </w:style>
  <w:style w:type="character" w:customStyle="1" w:styleId="HeaderChar">
    <w:name w:val="Header Char"/>
    <w:basedOn w:val="DefaultParagraphFont"/>
    <w:link w:val="Header"/>
    <w:uiPriority w:val="99"/>
    <w:rsid w:val="000B7B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592">
      <w:bodyDiv w:val="1"/>
      <w:marLeft w:val="0"/>
      <w:marRight w:val="0"/>
      <w:marTop w:val="0"/>
      <w:marBottom w:val="0"/>
      <w:divBdr>
        <w:top w:val="none" w:sz="0" w:space="0" w:color="auto"/>
        <w:left w:val="none" w:sz="0" w:space="0" w:color="auto"/>
        <w:bottom w:val="none" w:sz="0" w:space="0" w:color="auto"/>
        <w:right w:val="none" w:sz="0" w:space="0" w:color="auto"/>
      </w:divBdr>
    </w:div>
    <w:div w:id="145901059">
      <w:bodyDiv w:val="1"/>
      <w:marLeft w:val="0"/>
      <w:marRight w:val="0"/>
      <w:marTop w:val="0"/>
      <w:marBottom w:val="0"/>
      <w:divBdr>
        <w:top w:val="none" w:sz="0" w:space="0" w:color="auto"/>
        <w:left w:val="none" w:sz="0" w:space="0" w:color="auto"/>
        <w:bottom w:val="none" w:sz="0" w:space="0" w:color="auto"/>
        <w:right w:val="none" w:sz="0" w:space="0" w:color="auto"/>
      </w:divBdr>
      <w:divsChild>
        <w:div w:id="1335887275">
          <w:marLeft w:val="0"/>
          <w:marRight w:val="0"/>
          <w:marTop w:val="0"/>
          <w:marBottom w:val="675"/>
          <w:divBdr>
            <w:top w:val="none" w:sz="0" w:space="0" w:color="auto"/>
            <w:left w:val="none" w:sz="0" w:space="0" w:color="auto"/>
            <w:bottom w:val="none" w:sz="0" w:space="0" w:color="auto"/>
            <w:right w:val="none" w:sz="0" w:space="0" w:color="auto"/>
          </w:divBdr>
          <w:divsChild>
            <w:div w:id="2092969042">
              <w:marLeft w:val="0"/>
              <w:marRight w:val="0"/>
              <w:marTop w:val="0"/>
              <w:marBottom w:val="0"/>
              <w:divBdr>
                <w:top w:val="none" w:sz="0" w:space="0" w:color="auto"/>
                <w:left w:val="none" w:sz="0" w:space="0" w:color="auto"/>
                <w:bottom w:val="none" w:sz="0" w:space="0" w:color="auto"/>
                <w:right w:val="none" w:sz="0" w:space="0" w:color="auto"/>
              </w:divBdr>
              <w:divsChild>
                <w:div w:id="2007324421">
                  <w:marLeft w:val="-255"/>
                  <w:marRight w:val="-255"/>
                  <w:marTop w:val="0"/>
                  <w:marBottom w:val="0"/>
                  <w:divBdr>
                    <w:top w:val="none" w:sz="0" w:space="0" w:color="auto"/>
                    <w:left w:val="none" w:sz="0" w:space="0" w:color="auto"/>
                    <w:bottom w:val="none" w:sz="0" w:space="0" w:color="auto"/>
                    <w:right w:val="none" w:sz="0" w:space="0" w:color="auto"/>
                  </w:divBdr>
                  <w:divsChild>
                    <w:div w:id="2000306510">
                      <w:marLeft w:val="0"/>
                      <w:marRight w:val="0"/>
                      <w:marTop w:val="0"/>
                      <w:marBottom w:val="0"/>
                      <w:divBdr>
                        <w:top w:val="none" w:sz="0" w:space="0" w:color="auto"/>
                        <w:left w:val="none" w:sz="0" w:space="0" w:color="auto"/>
                        <w:bottom w:val="none" w:sz="0" w:space="0" w:color="auto"/>
                        <w:right w:val="none" w:sz="0" w:space="0" w:color="auto"/>
                      </w:divBdr>
                      <w:divsChild>
                        <w:div w:id="913049183">
                          <w:marLeft w:val="0"/>
                          <w:marRight w:val="0"/>
                          <w:marTop w:val="0"/>
                          <w:marBottom w:val="0"/>
                          <w:divBdr>
                            <w:top w:val="none" w:sz="0" w:space="0" w:color="auto"/>
                            <w:left w:val="none" w:sz="0" w:space="0" w:color="auto"/>
                            <w:bottom w:val="none" w:sz="0" w:space="0" w:color="auto"/>
                            <w:right w:val="none" w:sz="0" w:space="0" w:color="auto"/>
                          </w:divBdr>
                          <w:divsChild>
                            <w:div w:id="156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775">
          <w:marLeft w:val="0"/>
          <w:marRight w:val="0"/>
          <w:marTop w:val="0"/>
          <w:marBottom w:val="0"/>
          <w:divBdr>
            <w:top w:val="none" w:sz="0" w:space="0" w:color="auto"/>
            <w:left w:val="none" w:sz="0" w:space="0" w:color="auto"/>
            <w:bottom w:val="none" w:sz="0" w:space="0" w:color="auto"/>
            <w:right w:val="none" w:sz="0" w:space="0" w:color="auto"/>
          </w:divBdr>
        </w:div>
      </w:divsChild>
    </w:div>
    <w:div w:id="6577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089974">
          <w:marLeft w:val="0"/>
          <w:marRight w:val="0"/>
          <w:marTop w:val="0"/>
          <w:marBottom w:val="675"/>
          <w:divBdr>
            <w:top w:val="none" w:sz="0" w:space="0" w:color="auto"/>
            <w:left w:val="none" w:sz="0" w:space="0" w:color="auto"/>
            <w:bottom w:val="none" w:sz="0" w:space="0" w:color="auto"/>
            <w:right w:val="none" w:sz="0" w:space="0" w:color="auto"/>
          </w:divBdr>
          <w:divsChild>
            <w:div w:id="495263738">
              <w:marLeft w:val="0"/>
              <w:marRight w:val="0"/>
              <w:marTop w:val="0"/>
              <w:marBottom w:val="0"/>
              <w:divBdr>
                <w:top w:val="none" w:sz="0" w:space="0" w:color="auto"/>
                <w:left w:val="none" w:sz="0" w:space="0" w:color="auto"/>
                <w:bottom w:val="none" w:sz="0" w:space="0" w:color="auto"/>
                <w:right w:val="none" w:sz="0" w:space="0" w:color="auto"/>
              </w:divBdr>
              <w:divsChild>
                <w:div w:id="1145780475">
                  <w:marLeft w:val="-255"/>
                  <w:marRight w:val="-255"/>
                  <w:marTop w:val="0"/>
                  <w:marBottom w:val="0"/>
                  <w:divBdr>
                    <w:top w:val="none" w:sz="0" w:space="0" w:color="auto"/>
                    <w:left w:val="none" w:sz="0" w:space="0" w:color="auto"/>
                    <w:bottom w:val="none" w:sz="0" w:space="0" w:color="auto"/>
                    <w:right w:val="none" w:sz="0" w:space="0" w:color="auto"/>
                  </w:divBdr>
                  <w:divsChild>
                    <w:div w:id="1695577328">
                      <w:marLeft w:val="0"/>
                      <w:marRight w:val="0"/>
                      <w:marTop w:val="0"/>
                      <w:marBottom w:val="0"/>
                      <w:divBdr>
                        <w:top w:val="none" w:sz="0" w:space="0" w:color="auto"/>
                        <w:left w:val="none" w:sz="0" w:space="0" w:color="auto"/>
                        <w:bottom w:val="none" w:sz="0" w:space="0" w:color="auto"/>
                        <w:right w:val="none" w:sz="0" w:space="0" w:color="auto"/>
                      </w:divBdr>
                      <w:divsChild>
                        <w:div w:id="2012640927">
                          <w:marLeft w:val="0"/>
                          <w:marRight w:val="0"/>
                          <w:marTop w:val="0"/>
                          <w:marBottom w:val="0"/>
                          <w:divBdr>
                            <w:top w:val="none" w:sz="0" w:space="0" w:color="auto"/>
                            <w:left w:val="none" w:sz="0" w:space="0" w:color="auto"/>
                            <w:bottom w:val="none" w:sz="0" w:space="0" w:color="auto"/>
                            <w:right w:val="none" w:sz="0" w:space="0" w:color="auto"/>
                          </w:divBdr>
                          <w:divsChild>
                            <w:div w:id="2762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85148">
          <w:marLeft w:val="0"/>
          <w:marRight w:val="0"/>
          <w:marTop w:val="0"/>
          <w:marBottom w:val="0"/>
          <w:divBdr>
            <w:top w:val="none" w:sz="0" w:space="0" w:color="auto"/>
            <w:left w:val="none" w:sz="0" w:space="0" w:color="auto"/>
            <w:bottom w:val="none" w:sz="0" w:space="0" w:color="auto"/>
            <w:right w:val="none" w:sz="0" w:space="0" w:color="auto"/>
          </w:divBdr>
        </w:div>
      </w:divsChild>
    </w:div>
    <w:div w:id="772045814">
      <w:bodyDiv w:val="1"/>
      <w:marLeft w:val="0"/>
      <w:marRight w:val="0"/>
      <w:marTop w:val="0"/>
      <w:marBottom w:val="0"/>
      <w:divBdr>
        <w:top w:val="none" w:sz="0" w:space="0" w:color="auto"/>
        <w:left w:val="none" w:sz="0" w:space="0" w:color="auto"/>
        <w:bottom w:val="none" w:sz="0" w:space="0" w:color="auto"/>
        <w:right w:val="none" w:sz="0" w:space="0" w:color="auto"/>
      </w:divBdr>
      <w:divsChild>
        <w:div w:id="1497578139">
          <w:marLeft w:val="0"/>
          <w:marRight w:val="0"/>
          <w:marTop w:val="0"/>
          <w:marBottom w:val="0"/>
          <w:divBdr>
            <w:top w:val="none" w:sz="0" w:space="0" w:color="auto"/>
            <w:left w:val="none" w:sz="0" w:space="0" w:color="auto"/>
            <w:bottom w:val="none" w:sz="0" w:space="0" w:color="auto"/>
            <w:right w:val="none" w:sz="0" w:space="0" w:color="auto"/>
          </w:divBdr>
          <w:divsChild>
            <w:div w:id="744689891">
              <w:marLeft w:val="0"/>
              <w:marRight w:val="0"/>
              <w:marTop w:val="0"/>
              <w:marBottom w:val="0"/>
              <w:divBdr>
                <w:top w:val="none" w:sz="0" w:space="0" w:color="auto"/>
                <w:left w:val="none" w:sz="0" w:space="0" w:color="auto"/>
                <w:bottom w:val="none" w:sz="0" w:space="0" w:color="auto"/>
                <w:right w:val="none" w:sz="0" w:space="0" w:color="auto"/>
              </w:divBdr>
            </w:div>
          </w:divsChild>
        </w:div>
        <w:div w:id="222525152">
          <w:marLeft w:val="0"/>
          <w:marRight w:val="255"/>
          <w:marTop w:val="0"/>
          <w:marBottom w:val="0"/>
          <w:divBdr>
            <w:top w:val="none" w:sz="0" w:space="0" w:color="auto"/>
            <w:left w:val="none" w:sz="0" w:space="0" w:color="auto"/>
            <w:bottom w:val="none" w:sz="0" w:space="0" w:color="auto"/>
            <w:right w:val="none" w:sz="0" w:space="0" w:color="auto"/>
          </w:divBdr>
          <w:divsChild>
            <w:div w:id="230702758">
              <w:marLeft w:val="0"/>
              <w:marRight w:val="0"/>
              <w:marTop w:val="0"/>
              <w:marBottom w:val="0"/>
              <w:divBdr>
                <w:top w:val="none" w:sz="0" w:space="0" w:color="auto"/>
                <w:left w:val="none" w:sz="0" w:space="0" w:color="auto"/>
                <w:bottom w:val="none" w:sz="0" w:space="0" w:color="auto"/>
                <w:right w:val="none" w:sz="0" w:space="0" w:color="auto"/>
              </w:divBdr>
              <w:divsChild>
                <w:div w:id="1095132734">
                  <w:marLeft w:val="0"/>
                  <w:marRight w:val="0"/>
                  <w:marTop w:val="0"/>
                  <w:marBottom w:val="0"/>
                  <w:divBdr>
                    <w:top w:val="none" w:sz="0" w:space="0" w:color="auto"/>
                    <w:left w:val="none" w:sz="0" w:space="0" w:color="auto"/>
                    <w:bottom w:val="none" w:sz="0" w:space="0" w:color="auto"/>
                    <w:right w:val="none" w:sz="0" w:space="0" w:color="auto"/>
                  </w:divBdr>
                  <w:divsChild>
                    <w:div w:id="1553269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5684300">
          <w:marLeft w:val="0"/>
          <w:marRight w:val="0"/>
          <w:marTop w:val="0"/>
          <w:marBottom w:val="0"/>
          <w:divBdr>
            <w:top w:val="none" w:sz="0" w:space="0" w:color="auto"/>
            <w:left w:val="none" w:sz="0" w:space="0" w:color="auto"/>
            <w:bottom w:val="none" w:sz="0" w:space="0" w:color="auto"/>
            <w:right w:val="none" w:sz="0" w:space="0" w:color="auto"/>
          </w:divBdr>
          <w:divsChild>
            <w:div w:id="11478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074">
      <w:bodyDiv w:val="1"/>
      <w:marLeft w:val="0"/>
      <w:marRight w:val="0"/>
      <w:marTop w:val="0"/>
      <w:marBottom w:val="0"/>
      <w:divBdr>
        <w:top w:val="none" w:sz="0" w:space="0" w:color="auto"/>
        <w:left w:val="none" w:sz="0" w:space="0" w:color="auto"/>
        <w:bottom w:val="none" w:sz="0" w:space="0" w:color="auto"/>
        <w:right w:val="none" w:sz="0" w:space="0" w:color="auto"/>
      </w:divBdr>
      <w:divsChild>
        <w:div w:id="375736338">
          <w:marLeft w:val="0"/>
          <w:marRight w:val="0"/>
          <w:marTop w:val="0"/>
          <w:marBottom w:val="0"/>
          <w:divBdr>
            <w:top w:val="none" w:sz="0" w:space="0" w:color="auto"/>
            <w:left w:val="none" w:sz="0" w:space="0" w:color="auto"/>
            <w:bottom w:val="none" w:sz="0" w:space="0" w:color="auto"/>
            <w:right w:val="none" w:sz="0" w:space="0" w:color="auto"/>
          </w:divBdr>
        </w:div>
        <w:div w:id="1979649286">
          <w:marLeft w:val="0"/>
          <w:marRight w:val="0"/>
          <w:marTop w:val="0"/>
          <w:marBottom w:val="675"/>
          <w:divBdr>
            <w:top w:val="none" w:sz="0" w:space="0" w:color="auto"/>
            <w:left w:val="none" w:sz="0" w:space="0" w:color="auto"/>
            <w:bottom w:val="none" w:sz="0" w:space="0" w:color="auto"/>
            <w:right w:val="none" w:sz="0" w:space="0" w:color="auto"/>
          </w:divBdr>
          <w:divsChild>
            <w:div w:id="2113277426">
              <w:marLeft w:val="0"/>
              <w:marRight w:val="0"/>
              <w:marTop w:val="0"/>
              <w:marBottom w:val="0"/>
              <w:divBdr>
                <w:top w:val="none" w:sz="0" w:space="0" w:color="auto"/>
                <w:left w:val="none" w:sz="0" w:space="0" w:color="auto"/>
                <w:bottom w:val="none" w:sz="0" w:space="0" w:color="auto"/>
                <w:right w:val="none" w:sz="0" w:space="0" w:color="auto"/>
              </w:divBdr>
              <w:divsChild>
                <w:div w:id="217597226">
                  <w:marLeft w:val="-255"/>
                  <w:marRight w:val="-255"/>
                  <w:marTop w:val="0"/>
                  <w:marBottom w:val="0"/>
                  <w:divBdr>
                    <w:top w:val="none" w:sz="0" w:space="0" w:color="auto"/>
                    <w:left w:val="none" w:sz="0" w:space="0" w:color="auto"/>
                    <w:bottom w:val="none" w:sz="0" w:space="0" w:color="auto"/>
                    <w:right w:val="none" w:sz="0" w:space="0" w:color="auto"/>
                  </w:divBdr>
                  <w:divsChild>
                    <w:div w:id="1327443481">
                      <w:marLeft w:val="0"/>
                      <w:marRight w:val="0"/>
                      <w:marTop w:val="0"/>
                      <w:marBottom w:val="0"/>
                      <w:divBdr>
                        <w:top w:val="none" w:sz="0" w:space="0" w:color="auto"/>
                        <w:left w:val="none" w:sz="0" w:space="0" w:color="auto"/>
                        <w:bottom w:val="none" w:sz="0" w:space="0" w:color="auto"/>
                        <w:right w:val="none" w:sz="0" w:space="0" w:color="auto"/>
                      </w:divBdr>
                      <w:divsChild>
                        <w:div w:id="1691830022">
                          <w:marLeft w:val="0"/>
                          <w:marRight w:val="0"/>
                          <w:marTop w:val="0"/>
                          <w:marBottom w:val="0"/>
                          <w:divBdr>
                            <w:top w:val="none" w:sz="0" w:space="0" w:color="auto"/>
                            <w:left w:val="none" w:sz="0" w:space="0" w:color="auto"/>
                            <w:bottom w:val="none" w:sz="0" w:space="0" w:color="auto"/>
                            <w:right w:val="none" w:sz="0" w:space="0" w:color="auto"/>
                          </w:divBdr>
                          <w:divsChild>
                            <w:div w:id="52700665">
                              <w:marLeft w:val="0"/>
                              <w:marRight w:val="0"/>
                              <w:marTop w:val="0"/>
                              <w:marBottom w:val="0"/>
                              <w:divBdr>
                                <w:top w:val="none" w:sz="0" w:space="0" w:color="auto"/>
                                <w:left w:val="none" w:sz="0" w:space="0" w:color="auto"/>
                                <w:bottom w:val="none" w:sz="0" w:space="0" w:color="auto"/>
                                <w:right w:val="none" w:sz="0" w:space="0" w:color="auto"/>
                              </w:divBdr>
                            </w:div>
                          </w:divsChild>
                        </w:div>
                        <w:div w:id="212010983">
                          <w:marLeft w:val="0"/>
                          <w:marRight w:val="255"/>
                          <w:marTop w:val="0"/>
                          <w:marBottom w:val="0"/>
                          <w:divBdr>
                            <w:top w:val="none" w:sz="0" w:space="0" w:color="auto"/>
                            <w:left w:val="none" w:sz="0" w:space="0" w:color="auto"/>
                            <w:bottom w:val="none" w:sz="0" w:space="0" w:color="auto"/>
                            <w:right w:val="none" w:sz="0" w:space="0" w:color="auto"/>
                          </w:divBdr>
                          <w:divsChild>
                            <w:div w:id="338503052">
                              <w:marLeft w:val="0"/>
                              <w:marRight w:val="0"/>
                              <w:marTop w:val="0"/>
                              <w:marBottom w:val="0"/>
                              <w:divBdr>
                                <w:top w:val="none" w:sz="0" w:space="0" w:color="auto"/>
                                <w:left w:val="none" w:sz="0" w:space="0" w:color="auto"/>
                                <w:bottom w:val="none" w:sz="0" w:space="0" w:color="auto"/>
                                <w:right w:val="none" w:sz="0" w:space="0" w:color="auto"/>
                              </w:divBdr>
                              <w:divsChild>
                                <w:div w:id="929892677">
                                  <w:marLeft w:val="0"/>
                                  <w:marRight w:val="0"/>
                                  <w:marTop w:val="0"/>
                                  <w:marBottom w:val="0"/>
                                  <w:divBdr>
                                    <w:top w:val="none" w:sz="0" w:space="0" w:color="auto"/>
                                    <w:left w:val="none" w:sz="0" w:space="0" w:color="auto"/>
                                    <w:bottom w:val="none" w:sz="0" w:space="0" w:color="auto"/>
                                    <w:right w:val="none" w:sz="0" w:space="0" w:color="auto"/>
                                  </w:divBdr>
                                  <w:divsChild>
                                    <w:div w:id="1421101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8859128">
                          <w:marLeft w:val="0"/>
                          <w:marRight w:val="0"/>
                          <w:marTop w:val="0"/>
                          <w:marBottom w:val="0"/>
                          <w:divBdr>
                            <w:top w:val="none" w:sz="0" w:space="0" w:color="auto"/>
                            <w:left w:val="none" w:sz="0" w:space="0" w:color="auto"/>
                            <w:bottom w:val="none" w:sz="0" w:space="0" w:color="auto"/>
                            <w:right w:val="none" w:sz="0" w:space="0" w:color="auto"/>
                          </w:divBdr>
                          <w:divsChild>
                            <w:div w:id="706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9971">
          <w:marLeft w:val="0"/>
          <w:marRight w:val="0"/>
          <w:marTop w:val="0"/>
          <w:marBottom w:val="0"/>
          <w:divBdr>
            <w:top w:val="none" w:sz="0" w:space="0" w:color="auto"/>
            <w:left w:val="none" w:sz="0" w:space="0" w:color="auto"/>
            <w:bottom w:val="none" w:sz="0" w:space="0" w:color="auto"/>
            <w:right w:val="none" w:sz="0" w:space="0" w:color="auto"/>
          </w:divBdr>
          <w:divsChild>
            <w:div w:id="1326278850">
              <w:marLeft w:val="0"/>
              <w:marRight w:val="0"/>
              <w:marTop w:val="0"/>
              <w:marBottom w:val="0"/>
              <w:divBdr>
                <w:top w:val="none" w:sz="0" w:space="0" w:color="auto"/>
                <w:left w:val="none" w:sz="0" w:space="0" w:color="auto"/>
                <w:bottom w:val="none" w:sz="0" w:space="0" w:color="auto"/>
                <w:right w:val="none" w:sz="0" w:space="0" w:color="auto"/>
              </w:divBdr>
              <w:divsChild>
                <w:div w:id="1915312039">
                  <w:marLeft w:val="0"/>
                  <w:marRight w:val="0"/>
                  <w:marTop w:val="0"/>
                  <w:marBottom w:val="0"/>
                  <w:divBdr>
                    <w:top w:val="none" w:sz="0" w:space="0" w:color="auto"/>
                    <w:left w:val="none" w:sz="0" w:space="0" w:color="auto"/>
                    <w:bottom w:val="none" w:sz="0" w:space="0" w:color="auto"/>
                    <w:right w:val="none" w:sz="0" w:space="0" w:color="auto"/>
                  </w:divBdr>
                  <w:divsChild>
                    <w:div w:id="421221815">
                      <w:marLeft w:val="0"/>
                      <w:marRight w:val="0"/>
                      <w:marTop w:val="0"/>
                      <w:marBottom w:val="0"/>
                      <w:divBdr>
                        <w:top w:val="none" w:sz="0" w:space="0" w:color="auto"/>
                        <w:left w:val="none" w:sz="0" w:space="0" w:color="auto"/>
                        <w:bottom w:val="none" w:sz="0" w:space="0" w:color="auto"/>
                        <w:right w:val="none" w:sz="0" w:space="0" w:color="auto"/>
                      </w:divBdr>
                      <w:divsChild>
                        <w:div w:id="81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9658">
      <w:bodyDiv w:val="1"/>
      <w:marLeft w:val="0"/>
      <w:marRight w:val="0"/>
      <w:marTop w:val="0"/>
      <w:marBottom w:val="0"/>
      <w:divBdr>
        <w:top w:val="none" w:sz="0" w:space="0" w:color="auto"/>
        <w:left w:val="none" w:sz="0" w:space="0" w:color="auto"/>
        <w:bottom w:val="none" w:sz="0" w:space="0" w:color="auto"/>
        <w:right w:val="none" w:sz="0" w:space="0" w:color="auto"/>
      </w:divBdr>
      <w:divsChild>
        <w:div w:id="2133286184">
          <w:marLeft w:val="0"/>
          <w:marRight w:val="0"/>
          <w:marTop w:val="0"/>
          <w:marBottom w:val="675"/>
          <w:divBdr>
            <w:top w:val="none" w:sz="0" w:space="0" w:color="auto"/>
            <w:left w:val="none" w:sz="0" w:space="0" w:color="auto"/>
            <w:bottom w:val="none" w:sz="0" w:space="0" w:color="auto"/>
            <w:right w:val="none" w:sz="0" w:space="0" w:color="auto"/>
          </w:divBdr>
          <w:divsChild>
            <w:div w:id="2024815079">
              <w:marLeft w:val="0"/>
              <w:marRight w:val="0"/>
              <w:marTop w:val="0"/>
              <w:marBottom w:val="0"/>
              <w:divBdr>
                <w:top w:val="none" w:sz="0" w:space="0" w:color="auto"/>
                <w:left w:val="none" w:sz="0" w:space="0" w:color="auto"/>
                <w:bottom w:val="none" w:sz="0" w:space="0" w:color="auto"/>
                <w:right w:val="none" w:sz="0" w:space="0" w:color="auto"/>
              </w:divBdr>
              <w:divsChild>
                <w:div w:id="1699425032">
                  <w:marLeft w:val="-255"/>
                  <w:marRight w:val="-255"/>
                  <w:marTop w:val="0"/>
                  <w:marBottom w:val="0"/>
                  <w:divBdr>
                    <w:top w:val="none" w:sz="0" w:space="0" w:color="auto"/>
                    <w:left w:val="none" w:sz="0" w:space="0" w:color="auto"/>
                    <w:bottom w:val="none" w:sz="0" w:space="0" w:color="auto"/>
                    <w:right w:val="none" w:sz="0" w:space="0" w:color="auto"/>
                  </w:divBdr>
                  <w:divsChild>
                    <w:div w:id="1128009615">
                      <w:marLeft w:val="0"/>
                      <w:marRight w:val="0"/>
                      <w:marTop w:val="0"/>
                      <w:marBottom w:val="0"/>
                      <w:divBdr>
                        <w:top w:val="none" w:sz="0" w:space="0" w:color="auto"/>
                        <w:left w:val="none" w:sz="0" w:space="0" w:color="auto"/>
                        <w:bottom w:val="none" w:sz="0" w:space="0" w:color="auto"/>
                        <w:right w:val="none" w:sz="0" w:space="0" w:color="auto"/>
                      </w:divBdr>
                      <w:divsChild>
                        <w:div w:id="1873373426">
                          <w:marLeft w:val="0"/>
                          <w:marRight w:val="0"/>
                          <w:marTop w:val="0"/>
                          <w:marBottom w:val="0"/>
                          <w:divBdr>
                            <w:top w:val="none" w:sz="0" w:space="0" w:color="auto"/>
                            <w:left w:val="none" w:sz="0" w:space="0" w:color="auto"/>
                            <w:bottom w:val="none" w:sz="0" w:space="0" w:color="auto"/>
                            <w:right w:val="none" w:sz="0" w:space="0" w:color="auto"/>
                          </w:divBdr>
                          <w:divsChild>
                            <w:div w:id="6128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0163">
          <w:marLeft w:val="0"/>
          <w:marRight w:val="0"/>
          <w:marTop w:val="0"/>
          <w:marBottom w:val="0"/>
          <w:divBdr>
            <w:top w:val="none" w:sz="0" w:space="0" w:color="auto"/>
            <w:left w:val="none" w:sz="0" w:space="0" w:color="auto"/>
            <w:bottom w:val="none" w:sz="0" w:space="0" w:color="auto"/>
            <w:right w:val="none" w:sz="0" w:space="0" w:color="auto"/>
          </w:divBdr>
          <w:divsChild>
            <w:div w:id="539978272">
              <w:marLeft w:val="0"/>
              <w:marRight w:val="0"/>
              <w:marTop w:val="0"/>
              <w:marBottom w:val="0"/>
              <w:divBdr>
                <w:top w:val="none" w:sz="0" w:space="0" w:color="auto"/>
                <w:left w:val="none" w:sz="0" w:space="0" w:color="auto"/>
                <w:bottom w:val="none" w:sz="0" w:space="0" w:color="auto"/>
                <w:right w:val="none" w:sz="0" w:space="0" w:color="auto"/>
              </w:divBdr>
              <w:divsChild>
                <w:div w:id="2061592227">
                  <w:marLeft w:val="0"/>
                  <w:marRight w:val="0"/>
                  <w:marTop w:val="0"/>
                  <w:marBottom w:val="0"/>
                  <w:divBdr>
                    <w:top w:val="none" w:sz="0" w:space="0" w:color="auto"/>
                    <w:left w:val="none" w:sz="0" w:space="0" w:color="auto"/>
                    <w:bottom w:val="none" w:sz="0" w:space="0" w:color="auto"/>
                    <w:right w:val="none" w:sz="0" w:space="0" w:color="auto"/>
                  </w:divBdr>
                  <w:divsChild>
                    <w:div w:id="1066803909">
                      <w:marLeft w:val="0"/>
                      <w:marRight w:val="0"/>
                      <w:marTop w:val="0"/>
                      <w:marBottom w:val="0"/>
                      <w:divBdr>
                        <w:top w:val="none" w:sz="0" w:space="0" w:color="auto"/>
                        <w:left w:val="none" w:sz="0" w:space="0" w:color="auto"/>
                        <w:bottom w:val="none" w:sz="0" w:space="0" w:color="auto"/>
                        <w:right w:val="none" w:sz="0" w:space="0" w:color="auto"/>
                      </w:divBdr>
                      <w:divsChild>
                        <w:div w:id="18263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4561">
      <w:bodyDiv w:val="1"/>
      <w:marLeft w:val="0"/>
      <w:marRight w:val="0"/>
      <w:marTop w:val="0"/>
      <w:marBottom w:val="0"/>
      <w:divBdr>
        <w:top w:val="none" w:sz="0" w:space="0" w:color="auto"/>
        <w:left w:val="none" w:sz="0" w:space="0" w:color="auto"/>
        <w:bottom w:val="none" w:sz="0" w:space="0" w:color="auto"/>
        <w:right w:val="none" w:sz="0" w:space="0" w:color="auto"/>
      </w:divBdr>
      <w:divsChild>
        <w:div w:id="96604741">
          <w:marLeft w:val="0"/>
          <w:marRight w:val="0"/>
          <w:marTop w:val="0"/>
          <w:marBottom w:val="675"/>
          <w:divBdr>
            <w:top w:val="none" w:sz="0" w:space="0" w:color="auto"/>
            <w:left w:val="none" w:sz="0" w:space="0" w:color="auto"/>
            <w:bottom w:val="none" w:sz="0" w:space="0" w:color="auto"/>
            <w:right w:val="none" w:sz="0" w:space="0" w:color="auto"/>
          </w:divBdr>
          <w:divsChild>
            <w:div w:id="1488399273">
              <w:marLeft w:val="0"/>
              <w:marRight w:val="0"/>
              <w:marTop w:val="0"/>
              <w:marBottom w:val="0"/>
              <w:divBdr>
                <w:top w:val="none" w:sz="0" w:space="0" w:color="auto"/>
                <w:left w:val="none" w:sz="0" w:space="0" w:color="auto"/>
                <w:bottom w:val="none" w:sz="0" w:space="0" w:color="auto"/>
                <w:right w:val="none" w:sz="0" w:space="0" w:color="auto"/>
              </w:divBdr>
              <w:divsChild>
                <w:div w:id="858200762">
                  <w:marLeft w:val="-255"/>
                  <w:marRight w:val="-255"/>
                  <w:marTop w:val="0"/>
                  <w:marBottom w:val="0"/>
                  <w:divBdr>
                    <w:top w:val="none" w:sz="0" w:space="0" w:color="auto"/>
                    <w:left w:val="none" w:sz="0" w:space="0" w:color="auto"/>
                    <w:bottom w:val="none" w:sz="0" w:space="0" w:color="auto"/>
                    <w:right w:val="none" w:sz="0" w:space="0" w:color="auto"/>
                  </w:divBdr>
                  <w:divsChild>
                    <w:div w:id="2096780759">
                      <w:marLeft w:val="0"/>
                      <w:marRight w:val="0"/>
                      <w:marTop w:val="0"/>
                      <w:marBottom w:val="0"/>
                      <w:divBdr>
                        <w:top w:val="none" w:sz="0" w:space="0" w:color="auto"/>
                        <w:left w:val="none" w:sz="0" w:space="0" w:color="auto"/>
                        <w:bottom w:val="none" w:sz="0" w:space="0" w:color="auto"/>
                        <w:right w:val="none" w:sz="0" w:space="0" w:color="auto"/>
                      </w:divBdr>
                      <w:divsChild>
                        <w:div w:id="150030398">
                          <w:marLeft w:val="0"/>
                          <w:marRight w:val="0"/>
                          <w:marTop w:val="0"/>
                          <w:marBottom w:val="0"/>
                          <w:divBdr>
                            <w:top w:val="none" w:sz="0" w:space="0" w:color="auto"/>
                            <w:left w:val="none" w:sz="0" w:space="0" w:color="auto"/>
                            <w:bottom w:val="none" w:sz="0" w:space="0" w:color="auto"/>
                            <w:right w:val="none" w:sz="0" w:space="0" w:color="auto"/>
                          </w:divBdr>
                          <w:divsChild>
                            <w:div w:id="750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9797">
          <w:marLeft w:val="0"/>
          <w:marRight w:val="0"/>
          <w:marTop w:val="0"/>
          <w:marBottom w:val="0"/>
          <w:divBdr>
            <w:top w:val="none" w:sz="0" w:space="0" w:color="auto"/>
            <w:left w:val="none" w:sz="0" w:space="0" w:color="auto"/>
            <w:bottom w:val="none" w:sz="0" w:space="0" w:color="auto"/>
            <w:right w:val="none" w:sz="0" w:space="0" w:color="auto"/>
          </w:divBdr>
          <w:divsChild>
            <w:div w:id="791097803">
              <w:marLeft w:val="0"/>
              <w:marRight w:val="0"/>
              <w:marTop w:val="0"/>
              <w:marBottom w:val="0"/>
              <w:divBdr>
                <w:top w:val="none" w:sz="0" w:space="0" w:color="auto"/>
                <w:left w:val="none" w:sz="0" w:space="0" w:color="auto"/>
                <w:bottom w:val="none" w:sz="0" w:space="0" w:color="auto"/>
                <w:right w:val="none" w:sz="0" w:space="0" w:color="auto"/>
              </w:divBdr>
              <w:divsChild>
                <w:div w:id="1660965992">
                  <w:marLeft w:val="0"/>
                  <w:marRight w:val="0"/>
                  <w:marTop w:val="0"/>
                  <w:marBottom w:val="0"/>
                  <w:divBdr>
                    <w:top w:val="none" w:sz="0" w:space="0" w:color="auto"/>
                    <w:left w:val="none" w:sz="0" w:space="0" w:color="auto"/>
                    <w:bottom w:val="none" w:sz="0" w:space="0" w:color="auto"/>
                    <w:right w:val="none" w:sz="0" w:space="0" w:color="auto"/>
                  </w:divBdr>
                  <w:divsChild>
                    <w:div w:id="957102704">
                      <w:marLeft w:val="0"/>
                      <w:marRight w:val="0"/>
                      <w:marTop w:val="0"/>
                      <w:marBottom w:val="0"/>
                      <w:divBdr>
                        <w:top w:val="none" w:sz="0" w:space="0" w:color="auto"/>
                        <w:left w:val="none" w:sz="0" w:space="0" w:color="auto"/>
                        <w:bottom w:val="none" w:sz="0" w:space="0" w:color="auto"/>
                        <w:right w:val="none" w:sz="0" w:space="0" w:color="auto"/>
                      </w:divBdr>
                      <w:divsChild>
                        <w:div w:id="19107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ourCareerQuiz.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2020-06-26T04:24:00Z</dcterms:created>
  <dcterms:modified xsi:type="dcterms:W3CDTF">2020-06-26T04:24:00Z</dcterms:modified>
</cp:coreProperties>
</file>